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463" w:rsidRPr="00414463" w:rsidRDefault="00414463" w:rsidP="00414463">
      <w:pPr>
        <w:spacing w:before="100" w:beforeAutospacing="1" w:after="100" w:afterAutospacing="1" w:line="240" w:lineRule="auto"/>
        <w:rPr>
          <w:rFonts w:ascii="Times New Roman" w:eastAsia="Times New Roman" w:hAnsi="Times New Roman" w:cs="Times New Roman"/>
          <w:color w:val="031375"/>
          <w:sz w:val="24"/>
          <w:szCs w:val="24"/>
          <w:lang w:eastAsia="ru-RU"/>
        </w:rPr>
      </w:pPr>
      <w:r w:rsidRPr="00414463">
        <w:rPr>
          <w:rFonts w:ascii="Times New Roman" w:eastAsia="Times New Roman" w:hAnsi="Times New Roman" w:cs="Times New Roman"/>
          <w:color w:val="031375"/>
          <w:sz w:val="24"/>
          <w:szCs w:val="24"/>
          <w:lang w:eastAsia="ru-RU"/>
        </w:rPr>
        <w:t>05.02.2013</w:t>
      </w:r>
    </w:p>
    <w:p w:rsidR="00414463" w:rsidRPr="00414463" w:rsidRDefault="00414463" w:rsidP="00414463">
      <w:pPr>
        <w:spacing w:after="0" w:line="240" w:lineRule="auto"/>
        <w:jc w:val="center"/>
        <w:rPr>
          <w:rFonts w:ascii="Times New Roman" w:eastAsia="Times New Roman" w:hAnsi="Times New Roman" w:cs="Times New Roman"/>
          <w:color w:val="031375"/>
          <w:sz w:val="24"/>
          <w:szCs w:val="24"/>
          <w:lang w:eastAsia="ru-RU"/>
        </w:rPr>
      </w:pPr>
      <w:r w:rsidRPr="00414463">
        <w:rPr>
          <w:rFonts w:ascii="Times New Roman" w:eastAsia="Times New Roman" w:hAnsi="Times New Roman" w:cs="Times New Roman"/>
          <w:b/>
          <w:bCs/>
          <w:color w:val="031375"/>
          <w:sz w:val="24"/>
          <w:szCs w:val="24"/>
          <w:lang w:eastAsia="ru-RU"/>
        </w:rPr>
        <w:t xml:space="preserve">Положение об избрании Патриарха Московского и всея Руси </w:t>
      </w:r>
    </w:p>
    <w:p w:rsidR="00414463" w:rsidRPr="00414463" w:rsidRDefault="00414463" w:rsidP="00414463">
      <w:pPr>
        <w:spacing w:before="100" w:beforeAutospacing="1" w:after="100" w:afterAutospacing="1" w:line="240" w:lineRule="auto"/>
        <w:rPr>
          <w:rFonts w:ascii="Tahoma" w:eastAsia="Times New Roman" w:hAnsi="Tahoma" w:cs="Tahoma"/>
          <w:color w:val="000066"/>
          <w:sz w:val="18"/>
          <w:szCs w:val="18"/>
          <w:lang w:eastAsia="ru-RU"/>
        </w:rPr>
      </w:pPr>
      <w:r w:rsidRPr="00414463">
        <w:rPr>
          <w:rFonts w:ascii="Tahoma" w:eastAsia="Times New Roman" w:hAnsi="Tahoma" w:cs="Tahoma"/>
          <w:i/>
          <w:iCs/>
          <w:color w:val="000066"/>
          <w:sz w:val="18"/>
          <w:szCs w:val="18"/>
          <w:lang w:eastAsia="ru-RU"/>
        </w:rPr>
        <w:t>Документ принят Архиерейским Собором Русской Православной Церкви 5 февраля 2013 года.</w:t>
      </w:r>
    </w:p>
    <w:p w:rsidR="00414463" w:rsidRPr="00414463" w:rsidRDefault="00414463" w:rsidP="00414463">
      <w:pPr>
        <w:spacing w:before="100" w:beforeAutospacing="1" w:after="100" w:afterAutospacing="1" w:line="240" w:lineRule="auto"/>
        <w:rPr>
          <w:rFonts w:ascii="Tahoma" w:eastAsia="Times New Roman" w:hAnsi="Tahoma" w:cs="Tahoma"/>
          <w:color w:val="000066"/>
          <w:sz w:val="18"/>
          <w:szCs w:val="18"/>
          <w:lang w:eastAsia="ru-RU"/>
        </w:rPr>
      </w:pPr>
      <w:r w:rsidRPr="00414463">
        <w:rPr>
          <w:rFonts w:ascii="Tahoma" w:eastAsia="Times New Roman" w:hAnsi="Tahoma" w:cs="Tahoma"/>
          <w:color w:val="000066"/>
          <w:sz w:val="18"/>
          <w:szCs w:val="18"/>
          <w:lang w:eastAsia="ru-RU"/>
        </w:rPr>
        <w:t>1. Архиерейский Собор тайным голосованием избирает кандидатов на Московский Патриарший престол.</w:t>
      </w:r>
    </w:p>
    <w:p w:rsidR="00414463" w:rsidRPr="00414463" w:rsidRDefault="00414463" w:rsidP="00414463">
      <w:pPr>
        <w:spacing w:before="100" w:beforeAutospacing="1" w:after="100" w:afterAutospacing="1" w:line="240" w:lineRule="auto"/>
        <w:rPr>
          <w:rFonts w:ascii="Tahoma" w:eastAsia="Times New Roman" w:hAnsi="Tahoma" w:cs="Tahoma"/>
          <w:color w:val="000066"/>
          <w:sz w:val="18"/>
          <w:szCs w:val="18"/>
          <w:lang w:eastAsia="ru-RU"/>
        </w:rPr>
      </w:pPr>
      <w:r w:rsidRPr="00414463">
        <w:rPr>
          <w:rFonts w:ascii="Tahoma" w:eastAsia="Times New Roman" w:hAnsi="Tahoma" w:cs="Tahoma"/>
          <w:color w:val="000066"/>
          <w:sz w:val="18"/>
          <w:szCs w:val="18"/>
          <w:lang w:eastAsia="ru-RU"/>
        </w:rPr>
        <w:t>2. В бюллетень для избрания кандидатов на Московский Патриарший престол включаются все епископы Русской Православной Церкви, соответствующие критериям, предусмотренным Уставом Русской Православной Церкви для кандидатов на Патриарший престол. Ответственность за составление такого списка архиереев несет Священный Синод.</w:t>
      </w:r>
    </w:p>
    <w:p w:rsidR="00414463" w:rsidRPr="00414463" w:rsidRDefault="00414463" w:rsidP="00414463">
      <w:pPr>
        <w:spacing w:before="100" w:beforeAutospacing="1" w:after="100" w:afterAutospacing="1" w:line="240" w:lineRule="auto"/>
        <w:rPr>
          <w:rFonts w:ascii="Tahoma" w:eastAsia="Times New Roman" w:hAnsi="Tahoma" w:cs="Tahoma"/>
          <w:color w:val="000066"/>
          <w:sz w:val="18"/>
          <w:szCs w:val="18"/>
          <w:lang w:eastAsia="ru-RU"/>
        </w:rPr>
      </w:pPr>
      <w:r w:rsidRPr="00414463">
        <w:rPr>
          <w:rFonts w:ascii="Tahoma" w:eastAsia="Times New Roman" w:hAnsi="Tahoma" w:cs="Tahoma"/>
          <w:color w:val="000066"/>
          <w:sz w:val="18"/>
          <w:szCs w:val="18"/>
          <w:lang w:eastAsia="ru-RU"/>
        </w:rPr>
        <w:t>3. Перед началом голосования председатель счетной комиссии в присутствии членов комиссии проверяет состояние урн для голосования и опечатывает их печатью счетной комиссии.</w:t>
      </w:r>
    </w:p>
    <w:p w:rsidR="00414463" w:rsidRPr="00414463" w:rsidRDefault="00414463" w:rsidP="00414463">
      <w:pPr>
        <w:spacing w:before="100" w:beforeAutospacing="1" w:after="100" w:afterAutospacing="1" w:line="240" w:lineRule="auto"/>
        <w:rPr>
          <w:rFonts w:ascii="Tahoma" w:eastAsia="Times New Roman" w:hAnsi="Tahoma" w:cs="Tahoma"/>
          <w:color w:val="000066"/>
          <w:sz w:val="18"/>
          <w:szCs w:val="18"/>
          <w:lang w:eastAsia="ru-RU"/>
        </w:rPr>
      </w:pPr>
      <w:r w:rsidRPr="00414463">
        <w:rPr>
          <w:rFonts w:ascii="Tahoma" w:eastAsia="Times New Roman" w:hAnsi="Tahoma" w:cs="Tahoma"/>
          <w:color w:val="000066"/>
          <w:sz w:val="18"/>
          <w:szCs w:val="18"/>
          <w:lang w:eastAsia="ru-RU"/>
        </w:rPr>
        <w:t>4. Бюллетени для голосования выдает счетная комиссия под роспись каждого участника, по предъявлении удостоверения участника.</w:t>
      </w:r>
    </w:p>
    <w:p w:rsidR="00414463" w:rsidRPr="00414463" w:rsidRDefault="00414463" w:rsidP="00414463">
      <w:pPr>
        <w:spacing w:before="100" w:beforeAutospacing="1" w:after="100" w:afterAutospacing="1" w:line="240" w:lineRule="auto"/>
        <w:rPr>
          <w:rFonts w:ascii="Tahoma" w:eastAsia="Times New Roman" w:hAnsi="Tahoma" w:cs="Tahoma"/>
          <w:color w:val="000066"/>
          <w:sz w:val="18"/>
          <w:szCs w:val="18"/>
          <w:lang w:eastAsia="ru-RU"/>
        </w:rPr>
      </w:pPr>
      <w:r w:rsidRPr="00414463">
        <w:rPr>
          <w:rFonts w:ascii="Tahoma" w:eastAsia="Times New Roman" w:hAnsi="Tahoma" w:cs="Tahoma"/>
          <w:color w:val="000066"/>
          <w:sz w:val="18"/>
          <w:szCs w:val="18"/>
          <w:lang w:eastAsia="ru-RU"/>
        </w:rPr>
        <w:t>Бюллетень представляет собой прошнурованные, пронумерованные и скрепленные печатью листы, содержащие полный список возможных кандидатов на Московский Патриарший престол, с местом для проставления знака напротив каждого имени.</w:t>
      </w:r>
    </w:p>
    <w:p w:rsidR="00414463" w:rsidRPr="00414463" w:rsidRDefault="00414463" w:rsidP="00414463">
      <w:pPr>
        <w:spacing w:before="100" w:beforeAutospacing="1" w:after="100" w:afterAutospacing="1" w:line="240" w:lineRule="auto"/>
        <w:rPr>
          <w:rFonts w:ascii="Tahoma" w:eastAsia="Times New Roman" w:hAnsi="Tahoma" w:cs="Tahoma"/>
          <w:color w:val="000066"/>
          <w:sz w:val="18"/>
          <w:szCs w:val="18"/>
          <w:lang w:eastAsia="ru-RU"/>
        </w:rPr>
      </w:pPr>
      <w:r w:rsidRPr="00414463">
        <w:rPr>
          <w:rFonts w:ascii="Tahoma" w:eastAsia="Times New Roman" w:hAnsi="Tahoma" w:cs="Tahoma"/>
          <w:color w:val="000066"/>
          <w:sz w:val="18"/>
          <w:szCs w:val="18"/>
          <w:lang w:eastAsia="ru-RU"/>
        </w:rPr>
        <w:t>Счетная комиссия несет ответственность за подсчет выданных бюллетеней.</w:t>
      </w:r>
    </w:p>
    <w:p w:rsidR="00414463" w:rsidRPr="00414463" w:rsidRDefault="00414463" w:rsidP="00414463">
      <w:pPr>
        <w:spacing w:before="100" w:beforeAutospacing="1" w:after="100" w:afterAutospacing="1" w:line="240" w:lineRule="auto"/>
        <w:rPr>
          <w:rFonts w:ascii="Tahoma" w:eastAsia="Times New Roman" w:hAnsi="Tahoma" w:cs="Tahoma"/>
          <w:color w:val="000066"/>
          <w:sz w:val="18"/>
          <w:szCs w:val="18"/>
          <w:lang w:eastAsia="ru-RU"/>
        </w:rPr>
      </w:pPr>
      <w:r w:rsidRPr="00414463">
        <w:rPr>
          <w:rFonts w:ascii="Tahoma" w:eastAsia="Times New Roman" w:hAnsi="Tahoma" w:cs="Tahoma"/>
          <w:color w:val="000066"/>
          <w:sz w:val="18"/>
          <w:szCs w:val="18"/>
          <w:lang w:eastAsia="ru-RU"/>
        </w:rPr>
        <w:t>5. Голосование происходит путем проставления любого знака напротив имени того кандидата, за которого подается голос.</w:t>
      </w:r>
    </w:p>
    <w:p w:rsidR="00414463" w:rsidRPr="00414463" w:rsidRDefault="00414463" w:rsidP="00414463">
      <w:pPr>
        <w:spacing w:before="100" w:beforeAutospacing="1" w:after="100" w:afterAutospacing="1" w:line="240" w:lineRule="auto"/>
        <w:rPr>
          <w:rFonts w:ascii="Tahoma" w:eastAsia="Times New Roman" w:hAnsi="Tahoma" w:cs="Tahoma"/>
          <w:color w:val="000066"/>
          <w:sz w:val="18"/>
          <w:szCs w:val="18"/>
          <w:lang w:eastAsia="ru-RU"/>
        </w:rPr>
      </w:pPr>
      <w:r w:rsidRPr="00414463">
        <w:rPr>
          <w:rFonts w:ascii="Tahoma" w:eastAsia="Times New Roman" w:hAnsi="Tahoma" w:cs="Tahoma"/>
          <w:color w:val="000066"/>
          <w:sz w:val="18"/>
          <w:szCs w:val="18"/>
          <w:lang w:eastAsia="ru-RU"/>
        </w:rPr>
        <w:t>Бюллетень считается недействительным в следующих случаях:</w:t>
      </w:r>
    </w:p>
    <w:p w:rsidR="00414463" w:rsidRPr="00414463" w:rsidRDefault="00414463" w:rsidP="00414463">
      <w:pPr>
        <w:spacing w:before="100" w:beforeAutospacing="1" w:after="100" w:afterAutospacing="1" w:line="240" w:lineRule="auto"/>
        <w:rPr>
          <w:rFonts w:ascii="Tahoma" w:eastAsia="Times New Roman" w:hAnsi="Tahoma" w:cs="Tahoma"/>
          <w:color w:val="000066"/>
          <w:sz w:val="18"/>
          <w:szCs w:val="18"/>
          <w:lang w:eastAsia="ru-RU"/>
        </w:rPr>
      </w:pPr>
      <w:r w:rsidRPr="00414463">
        <w:rPr>
          <w:rFonts w:ascii="Tahoma" w:eastAsia="Times New Roman" w:hAnsi="Tahoma" w:cs="Tahoma"/>
          <w:color w:val="000066"/>
          <w:sz w:val="18"/>
          <w:szCs w:val="18"/>
          <w:lang w:eastAsia="ru-RU"/>
        </w:rPr>
        <w:t>1) если в бюллетене отмечено более чем одно имя;</w:t>
      </w:r>
    </w:p>
    <w:p w:rsidR="00414463" w:rsidRPr="00414463" w:rsidRDefault="00414463" w:rsidP="00414463">
      <w:pPr>
        <w:spacing w:before="100" w:beforeAutospacing="1" w:after="100" w:afterAutospacing="1" w:line="240" w:lineRule="auto"/>
        <w:rPr>
          <w:rFonts w:ascii="Tahoma" w:eastAsia="Times New Roman" w:hAnsi="Tahoma" w:cs="Tahoma"/>
          <w:color w:val="000066"/>
          <w:sz w:val="18"/>
          <w:szCs w:val="18"/>
          <w:lang w:eastAsia="ru-RU"/>
        </w:rPr>
      </w:pPr>
      <w:r w:rsidRPr="00414463">
        <w:rPr>
          <w:rFonts w:ascii="Tahoma" w:eastAsia="Times New Roman" w:hAnsi="Tahoma" w:cs="Tahoma"/>
          <w:color w:val="000066"/>
          <w:sz w:val="18"/>
          <w:szCs w:val="18"/>
          <w:lang w:eastAsia="ru-RU"/>
        </w:rPr>
        <w:t>2) если в бюллетене не отмечено ни одно имя;</w:t>
      </w:r>
    </w:p>
    <w:p w:rsidR="00414463" w:rsidRPr="00414463" w:rsidRDefault="00414463" w:rsidP="00414463">
      <w:pPr>
        <w:spacing w:before="100" w:beforeAutospacing="1" w:after="100" w:afterAutospacing="1" w:line="240" w:lineRule="auto"/>
        <w:rPr>
          <w:rFonts w:ascii="Tahoma" w:eastAsia="Times New Roman" w:hAnsi="Tahoma" w:cs="Tahoma"/>
          <w:color w:val="000066"/>
          <w:sz w:val="18"/>
          <w:szCs w:val="18"/>
          <w:lang w:eastAsia="ru-RU"/>
        </w:rPr>
      </w:pPr>
      <w:r w:rsidRPr="00414463">
        <w:rPr>
          <w:rFonts w:ascii="Tahoma" w:eastAsia="Times New Roman" w:hAnsi="Tahoma" w:cs="Tahoma"/>
          <w:color w:val="000066"/>
          <w:sz w:val="18"/>
          <w:szCs w:val="18"/>
          <w:lang w:eastAsia="ru-RU"/>
        </w:rPr>
        <w:t>3) если в бюллетене отсутствует один или несколько листов.</w:t>
      </w:r>
    </w:p>
    <w:p w:rsidR="00414463" w:rsidRPr="00414463" w:rsidRDefault="00414463" w:rsidP="00414463">
      <w:pPr>
        <w:spacing w:before="100" w:beforeAutospacing="1" w:after="100" w:afterAutospacing="1" w:line="240" w:lineRule="auto"/>
        <w:rPr>
          <w:rFonts w:ascii="Tahoma" w:eastAsia="Times New Roman" w:hAnsi="Tahoma" w:cs="Tahoma"/>
          <w:color w:val="000066"/>
          <w:sz w:val="18"/>
          <w:szCs w:val="18"/>
          <w:lang w:eastAsia="ru-RU"/>
        </w:rPr>
      </w:pPr>
      <w:r w:rsidRPr="00414463">
        <w:rPr>
          <w:rFonts w:ascii="Tahoma" w:eastAsia="Times New Roman" w:hAnsi="Tahoma" w:cs="Tahoma"/>
          <w:color w:val="000066"/>
          <w:sz w:val="18"/>
          <w:szCs w:val="18"/>
          <w:lang w:eastAsia="ru-RU"/>
        </w:rPr>
        <w:t>6. Счетная комиссия:</w:t>
      </w:r>
    </w:p>
    <w:p w:rsidR="00414463" w:rsidRPr="00414463" w:rsidRDefault="00414463" w:rsidP="00414463">
      <w:pPr>
        <w:spacing w:before="100" w:beforeAutospacing="1" w:after="100" w:afterAutospacing="1" w:line="240" w:lineRule="auto"/>
        <w:rPr>
          <w:rFonts w:ascii="Tahoma" w:eastAsia="Times New Roman" w:hAnsi="Tahoma" w:cs="Tahoma"/>
          <w:color w:val="000066"/>
          <w:sz w:val="18"/>
          <w:szCs w:val="18"/>
          <w:lang w:eastAsia="ru-RU"/>
        </w:rPr>
      </w:pPr>
      <w:r w:rsidRPr="00414463">
        <w:rPr>
          <w:rFonts w:ascii="Tahoma" w:eastAsia="Times New Roman" w:hAnsi="Tahoma" w:cs="Tahoma"/>
          <w:color w:val="000066"/>
          <w:sz w:val="18"/>
          <w:szCs w:val="18"/>
          <w:lang w:eastAsia="ru-RU"/>
        </w:rPr>
        <w:t>1) сверяет число бюллетеней в урнах с числом выданных бюллетеней и выявляет недействительные бюллетени;</w:t>
      </w:r>
    </w:p>
    <w:p w:rsidR="00414463" w:rsidRPr="00414463" w:rsidRDefault="00414463" w:rsidP="00414463">
      <w:pPr>
        <w:spacing w:before="100" w:beforeAutospacing="1" w:after="100" w:afterAutospacing="1" w:line="240" w:lineRule="auto"/>
        <w:rPr>
          <w:rFonts w:ascii="Tahoma" w:eastAsia="Times New Roman" w:hAnsi="Tahoma" w:cs="Tahoma"/>
          <w:color w:val="000066"/>
          <w:sz w:val="18"/>
          <w:szCs w:val="18"/>
          <w:lang w:eastAsia="ru-RU"/>
        </w:rPr>
      </w:pPr>
      <w:r w:rsidRPr="00414463">
        <w:rPr>
          <w:rFonts w:ascii="Tahoma" w:eastAsia="Times New Roman" w:hAnsi="Tahoma" w:cs="Tahoma"/>
          <w:color w:val="000066"/>
          <w:sz w:val="18"/>
          <w:szCs w:val="18"/>
          <w:lang w:eastAsia="ru-RU"/>
        </w:rPr>
        <w:t>2) осуществляет подсчет голосов путем проведения каждого бюллетеня через каждого члена счетной комиссии, начиная с младшего, завершая председателем;</w:t>
      </w:r>
    </w:p>
    <w:p w:rsidR="00414463" w:rsidRPr="00414463" w:rsidRDefault="00414463" w:rsidP="00414463">
      <w:pPr>
        <w:spacing w:before="100" w:beforeAutospacing="1" w:after="100" w:afterAutospacing="1" w:line="240" w:lineRule="auto"/>
        <w:rPr>
          <w:rFonts w:ascii="Tahoma" w:eastAsia="Times New Roman" w:hAnsi="Tahoma" w:cs="Tahoma"/>
          <w:color w:val="000066"/>
          <w:sz w:val="18"/>
          <w:szCs w:val="18"/>
          <w:lang w:eastAsia="ru-RU"/>
        </w:rPr>
      </w:pPr>
      <w:r w:rsidRPr="00414463">
        <w:rPr>
          <w:rFonts w:ascii="Tahoma" w:eastAsia="Times New Roman" w:hAnsi="Tahoma" w:cs="Tahoma"/>
          <w:color w:val="000066"/>
          <w:sz w:val="18"/>
          <w:szCs w:val="18"/>
          <w:lang w:eastAsia="ru-RU"/>
        </w:rPr>
        <w:t>3) составляет протокол по результатам голосования в каждом туре.</w:t>
      </w:r>
    </w:p>
    <w:p w:rsidR="00414463" w:rsidRPr="00414463" w:rsidRDefault="00414463" w:rsidP="00414463">
      <w:pPr>
        <w:spacing w:before="100" w:beforeAutospacing="1" w:after="100" w:afterAutospacing="1" w:line="240" w:lineRule="auto"/>
        <w:rPr>
          <w:rFonts w:ascii="Tahoma" w:eastAsia="Times New Roman" w:hAnsi="Tahoma" w:cs="Tahoma"/>
          <w:color w:val="000066"/>
          <w:sz w:val="18"/>
          <w:szCs w:val="18"/>
          <w:lang w:eastAsia="ru-RU"/>
        </w:rPr>
      </w:pPr>
      <w:r w:rsidRPr="00414463">
        <w:rPr>
          <w:rFonts w:ascii="Tahoma" w:eastAsia="Times New Roman" w:hAnsi="Tahoma" w:cs="Tahoma"/>
          <w:color w:val="000066"/>
          <w:sz w:val="18"/>
          <w:szCs w:val="18"/>
          <w:lang w:eastAsia="ru-RU"/>
        </w:rPr>
        <w:t>7. В случае ошибки при заполнении бюллетеня член Собора имеет право обратиться в счетную комиссию для замены бюллетеня; в таком случае испорченный бюллетень сдается в счетную комиссию, погашается ее председателем и выдается новый бюллетень, о чем составляется акт.</w:t>
      </w:r>
    </w:p>
    <w:p w:rsidR="00414463" w:rsidRPr="00414463" w:rsidRDefault="00414463" w:rsidP="00414463">
      <w:pPr>
        <w:spacing w:before="100" w:beforeAutospacing="1" w:after="100" w:afterAutospacing="1" w:line="240" w:lineRule="auto"/>
        <w:rPr>
          <w:rFonts w:ascii="Tahoma" w:eastAsia="Times New Roman" w:hAnsi="Tahoma" w:cs="Tahoma"/>
          <w:color w:val="000066"/>
          <w:sz w:val="18"/>
          <w:szCs w:val="18"/>
          <w:lang w:eastAsia="ru-RU"/>
        </w:rPr>
      </w:pPr>
      <w:r w:rsidRPr="00414463">
        <w:rPr>
          <w:rFonts w:ascii="Tahoma" w:eastAsia="Times New Roman" w:hAnsi="Tahoma" w:cs="Tahoma"/>
          <w:color w:val="000066"/>
          <w:sz w:val="18"/>
          <w:szCs w:val="18"/>
          <w:lang w:eastAsia="ru-RU"/>
        </w:rPr>
        <w:t>8. Избранными кандидатами считаются три архиерея, набравшие наибольшее количество голосов, выраженных в действительных бюллетенях.</w:t>
      </w:r>
    </w:p>
    <w:p w:rsidR="00414463" w:rsidRPr="00414463" w:rsidRDefault="00414463" w:rsidP="00414463">
      <w:pPr>
        <w:spacing w:before="100" w:beforeAutospacing="1" w:after="100" w:afterAutospacing="1" w:line="240" w:lineRule="auto"/>
        <w:rPr>
          <w:rFonts w:ascii="Tahoma" w:eastAsia="Times New Roman" w:hAnsi="Tahoma" w:cs="Tahoma"/>
          <w:color w:val="000066"/>
          <w:sz w:val="18"/>
          <w:szCs w:val="18"/>
          <w:lang w:eastAsia="ru-RU"/>
        </w:rPr>
      </w:pPr>
      <w:r w:rsidRPr="00414463">
        <w:rPr>
          <w:rFonts w:ascii="Tahoma" w:eastAsia="Times New Roman" w:hAnsi="Tahoma" w:cs="Tahoma"/>
          <w:color w:val="000066"/>
          <w:sz w:val="18"/>
          <w:szCs w:val="18"/>
          <w:lang w:eastAsia="ru-RU"/>
        </w:rPr>
        <w:t>В случае если в первом туре голосования несколько кандидатов набрали равное количество голосов и это не позволяет определить трех избранных, проводится повторное голосование по лицам, получившим равное количество голосов.</w:t>
      </w:r>
    </w:p>
    <w:p w:rsidR="00414463" w:rsidRPr="00414463" w:rsidRDefault="00414463" w:rsidP="00414463">
      <w:pPr>
        <w:spacing w:before="100" w:beforeAutospacing="1" w:after="100" w:afterAutospacing="1" w:line="240" w:lineRule="auto"/>
        <w:rPr>
          <w:rFonts w:ascii="Tahoma" w:eastAsia="Times New Roman" w:hAnsi="Tahoma" w:cs="Tahoma"/>
          <w:color w:val="000066"/>
          <w:sz w:val="18"/>
          <w:szCs w:val="18"/>
          <w:lang w:eastAsia="ru-RU"/>
        </w:rPr>
      </w:pPr>
      <w:r w:rsidRPr="00414463">
        <w:rPr>
          <w:rFonts w:ascii="Tahoma" w:eastAsia="Times New Roman" w:hAnsi="Tahoma" w:cs="Tahoma"/>
          <w:color w:val="000066"/>
          <w:sz w:val="18"/>
          <w:szCs w:val="18"/>
          <w:lang w:eastAsia="ru-RU"/>
        </w:rPr>
        <w:t>9. Избранные имеют право заявить о самоотводе. В таком случае, список кандидатов восполняется посредством включения в него следующих (по числу полученных голосов в первом туре) архиереев.</w:t>
      </w:r>
    </w:p>
    <w:p w:rsidR="00414463" w:rsidRPr="00414463" w:rsidRDefault="00414463" w:rsidP="00414463">
      <w:pPr>
        <w:spacing w:before="100" w:beforeAutospacing="1" w:after="100" w:afterAutospacing="1" w:line="240" w:lineRule="auto"/>
        <w:rPr>
          <w:rFonts w:ascii="Tahoma" w:eastAsia="Times New Roman" w:hAnsi="Tahoma" w:cs="Tahoma"/>
          <w:color w:val="000066"/>
          <w:sz w:val="18"/>
          <w:szCs w:val="18"/>
          <w:lang w:eastAsia="ru-RU"/>
        </w:rPr>
      </w:pPr>
      <w:r w:rsidRPr="00414463">
        <w:rPr>
          <w:rFonts w:ascii="Tahoma" w:eastAsia="Times New Roman" w:hAnsi="Tahoma" w:cs="Tahoma"/>
          <w:color w:val="000066"/>
          <w:sz w:val="18"/>
          <w:szCs w:val="18"/>
          <w:lang w:eastAsia="ru-RU"/>
        </w:rPr>
        <w:lastRenderedPageBreak/>
        <w:t>В случае самоотвода всех трех кандидатов проводится повторное голосование.</w:t>
      </w:r>
    </w:p>
    <w:p w:rsidR="00414463" w:rsidRPr="00414463" w:rsidRDefault="00414463" w:rsidP="00414463">
      <w:pPr>
        <w:spacing w:before="100" w:beforeAutospacing="1" w:after="100" w:afterAutospacing="1" w:line="240" w:lineRule="auto"/>
        <w:rPr>
          <w:rFonts w:ascii="Tahoma" w:eastAsia="Times New Roman" w:hAnsi="Tahoma" w:cs="Tahoma"/>
          <w:color w:val="000066"/>
          <w:sz w:val="18"/>
          <w:szCs w:val="18"/>
          <w:lang w:eastAsia="ru-RU"/>
        </w:rPr>
      </w:pPr>
      <w:r w:rsidRPr="00414463">
        <w:rPr>
          <w:rFonts w:ascii="Tahoma" w:eastAsia="Times New Roman" w:hAnsi="Tahoma" w:cs="Tahoma"/>
          <w:color w:val="000066"/>
          <w:sz w:val="18"/>
          <w:szCs w:val="18"/>
          <w:lang w:eastAsia="ru-RU"/>
        </w:rPr>
        <w:t>10. Результаты голосования представляются Поместному Собору, который открывается не позднее, чем на третий день после выдвижения кандидатов на Патриарший престол.</w:t>
      </w:r>
    </w:p>
    <w:p w:rsidR="00414463" w:rsidRPr="00414463" w:rsidRDefault="00414463" w:rsidP="00414463">
      <w:pPr>
        <w:spacing w:before="100" w:beforeAutospacing="1" w:after="100" w:afterAutospacing="1" w:line="240" w:lineRule="auto"/>
        <w:rPr>
          <w:rFonts w:ascii="Tahoma" w:eastAsia="Times New Roman" w:hAnsi="Tahoma" w:cs="Tahoma"/>
          <w:color w:val="000066"/>
          <w:sz w:val="18"/>
          <w:szCs w:val="18"/>
          <w:lang w:eastAsia="ru-RU"/>
        </w:rPr>
      </w:pPr>
      <w:r w:rsidRPr="00414463">
        <w:rPr>
          <w:rFonts w:ascii="Tahoma" w:eastAsia="Times New Roman" w:hAnsi="Tahoma" w:cs="Tahoma"/>
          <w:color w:val="000066"/>
          <w:sz w:val="18"/>
          <w:szCs w:val="18"/>
          <w:lang w:eastAsia="ru-RU"/>
        </w:rPr>
        <w:t>11. Председательствует на Поместном Соборе Местоблюститель Патриаршего престола.</w:t>
      </w:r>
    </w:p>
    <w:p w:rsidR="00414463" w:rsidRPr="00414463" w:rsidRDefault="00414463" w:rsidP="00414463">
      <w:pPr>
        <w:spacing w:before="100" w:beforeAutospacing="1" w:after="100" w:afterAutospacing="1" w:line="240" w:lineRule="auto"/>
        <w:rPr>
          <w:rFonts w:ascii="Tahoma" w:eastAsia="Times New Roman" w:hAnsi="Tahoma" w:cs="Tahoma"/>
          <w:color w:val="000066"/>
          <w:sz w:val="18"/>
          <w:szCs w:val="18"/>
          <w:lang w:eastAsia="ru-RU"/>
        </w:rPr>
      </w:pPr>
      <w:r w:rsidRPr="00414463">
        <w:rPr>
          <w:rFonts w:ascii="Tahoma" w:eastAsia="Times New Roman" w:hAnsi="Tahoma" w:cs="Tahoma"/>
          <w:color w:val="000066"/>
          <w:sz w:val="18"/>
          <w:szCs w:val="18"/>
          <w:lang w:eastAsia="ru-RU"/>
        </w:rPr>
        <w:t>12. Члены Поместного Собора могут выдвинуть дополнительного кандидата на Московский Патриарший престол заявлением не менее чем 1/4 своих членов. Такой архиерей должен отвечать критериям, предусмотренным Уставом Русской Православной Церкви для кандидатов на Патриарший престол. Для его включения в число кандидатов на Московский Патриарший престол проводится тайное голосование. Включается в список кандидатов тот архиерей, который набирает не менее трети голосов, выраженных в действительных бюллетенях.</w:t>
      </w:r>
    </w:p>
    <w:p w:rsidR="00414463" w:rsidRPr="00414463" w:rsidRDefault="00414463" w:rsidP="00414463">
      <w:pPr>
        <w:spacing w:before="100" w:beforeAutospacing="1" w:after="100" w:afterAutospacing="1" w:line="240" w:lineRule="auto"/>
        <w:rPr>
          <w:rFonts w:ascii="Tahoma" w:eastAsia="Times New Roman" w:hAnsi="Tahoma" w:cs="Tahoma"/>
          <w:color w:val="000066"/>
          <w:sz w:val="18"/>
          <w:szCs w:val="18"/>
          <w:lang w:eastAsia="ru-RU"/>
        </w:rPr>
      </w:pPr>
      <w:r w:rsidRPr="00414463">
        <w:rPr>
          <w:rFonts w:ascii="Tahoma" w:eastAsia="Times New Roman" w:hAnsi="Tahoma" w:cs="Tahoma"/>
          <w:color w:val="000066"/>
          <w:sz w:val="18"/>
          <w:szCs w:val="18"/>
          <w:lang w:eastAsia="ru-RU"/>
        </w:rPr>
        <w:t>13. Члены Собора тайным голосованием избирают из числа кандидатов Патриарха Московского и всея Руси, согласно следующей процедуре:</w:t>
      </w:r>
    </w:p>
    <w:p w:rsidR="00414463" w:rsidRPr="00414463" w:rsidRDefault="00414463" w:rsidP="00414463">
      <w:pPr>
        <w:spacing w:before="100" w:beforeAutospacing="1" w:after="100" w:afterAutospacing="1" w:line="240" w:lineRule="auto"/>
        <w:rPr>
          <w:rFonts w:ascii="Tahoma" w:eastAsia="Times New Roman" w:hAnsi="Tahoma" w:cs="Tahoma"/>
          <w:color w:val="000066"/>
          <w:sz w:val="18"/>
          <w:szCs w:val="18"/>
          <w:lang w:eastAsia="ru-RU"/>
        </w:rPr>
      </w:pPr>
      <w:r w:rsidRPr="00414463">
        <w:rPr>
          <w:rFonts w:ascii="Tahoma" w:eastAsia="Times New Roman" w:hAnsi="Tahoma" w:cs="Tahoma"/>
          <w:color w:val="000066"/>
          <w:sz w:val="18"/>
          <w:szCs w:val="18"/>
          <w:lang w:eastAsia="ru-RU"/>
        </w:rPr>
        <w:t>1) перед началом голосования председатель счетной комиссии в присутствии членов комиссии проверяет состояние урн для голосования и опечатывает их печатью счетной комиссии;</w:t>
      </w:r>
    </w:p>
    <w:p w:rsidR="00414463" w:rsidRPr="00414463" w:rsidRDefault="00414463" w:rsidP="00414463">
      <w:pPr>
        <w:spacing w:before="100" w:beforeAutospacing="1" w:after="100" w:afterAutospacing="1" w:line="240" w:lineRule="auto"/>
        <w:rPr>
          <w:rFonts w:ascii="Tahoma" w:eastAsia="Times New Roman" w:hAnsi="Tahoma" w:cs="Tahoma"/>
          <w:color w:val="000066"/>
          <w:sz w:val="18"/>
          <w:szCs w:val="18"/>
          <w:lang w:eastAsia="ru-RU"/>
        </w:rPr>
      </w:pPr>
      <w:r w:rsidRPr="00414463">
        <w:rPr>
          <w:rFonts w:ascii="Tahoma" w:eastAsia="Times New Roman" w:hAnsi="Tahoma" w:cs="Tahoma"/>
          <w:color w:val="000066"/>
          <w:sz w:val="18"/>
          <w:szCs w:val="18"/>
          <w:lang w:eastAsia="ru-RU"/>
        </w:rPr>
        <w:t>2) бюллетени для голосования выдает счетная комиссия под роспись, по предъявлении удостоверения члена Собора; бюллетень содержит список выдвинутых на голосование иерархов, с местом для проставления знака напротив каждого имени; бюллетень скрепляется печатью счетной комиссии; счетная комиссия несет ответственность за подсчет выданных бюллетеней;</w:t>
      </w:r>
    </w:p>
    <w:p w:rsidR="00414463" w:rsidRPr="00414463" w:rsidRDefault="00414463" w:rsidP="00414463">
      <w:pPr>
        <w:spacing w:before="100" w:beforeAutospacing="1" w:after="100" w:afterAutospacing="1" w:line="240" w:lineRule="auto"/>
        <w:rPr>
          <w:rFonts w:ascii="Tahoma" w:eastAsia="Times New Roman" w:hAnsi="Tahoma" w:cs="Tahoma"/>
          <w:color w:val="000066"/>
          <w:sz w:val="18"/>
          <w:szCs w:val="18"/>
          <w:lang w:eastAsia="ru-RU"/>
        </w:rPr>
      </w:pPr>
      <w:r w:rsidRPr="00414463">
        <w:rPr>
          <w:rFonts w:ascii="Tahoma" w:eastAsia="Times New Roman" w:hAnsi="Tahoma" w:cs="Tahoma"/>
          <w:color w:val="000066"/>
          <w:sz w:val="18"/>
          <w:szCs w:val="18"/>
          <w:lang w:eastAsia="ru-RU"/>
        </w:rPr>
        <w:t>3) бюллетень считается недействительным в следующих случаях:</w:t>
      </w:r>
    </w:p>
    <w:p w:rsidR="00414463" w:rsidRPr="00414463" w:rsidRDefault="00414463" w:rsidP="00414463">
      <w:pPr>
        <w:spacing w:before="100" w:beforeAutospacing="1" w:after="100" w:afterAutospacing="1" w:line="240" w:lineRule="auto"/>
        <w:rPr>
          <w:rFonts w:ascii="Tahoma" w:eastAsia="Times New Roman" w:hAnsi="Tahoma" w:cs="Tahoma"/>
          <w:color w:val="000066"/>
          <w:sz w:val="18"/>
          <w:szCs w:val="18"/>
          <w:lang w:eastAsia="ru-RU"/>
        </w:rPr>
      </w:pPr>
      <w:r w:rsidRPr="00414463">
        <w:rPr>
          <w:rFonts w:ascii="Tahoma" w:eastAsia="Times New Roman" w:hAnsi="Tahoma" w:cs="Tahoma"/>
          <w:color w:val="000066"/>
          <w:sz w:val="18"/>
          <w:szCs w:val="18"/>
          <w:lang w:eastAsia="ru-RU"/>
        </w:rPr>
        <w:t>a. если в бюллетене отмечено более чем одно имя;</w:t>
      </w:r>
    </w:p>
    <w:p w:rsidR="00414463" w:rsidRPr="00414463" w:rsidRDefault="00414463" w:rsidP="00414463">
      <w:pPr>
        <w:spacing w:before="100" w:beforeAutospacing="1" w:after="100" w:afterAutospacing="1" w:line="240" w:lineRule="auto"/>
        <w:rPr>
          <w:rFonts w:ascii="Tahoma" w:eastAsia="Times New Roman" w:hAnsi="Tahoma" w:cs="Tahoma"/>
          <w:color w:val="000066"/>
          <w:sz w:val="18"/>
          <w:szCs w:val="18"/>
          <w:lang w:eastAsia="ru-RU"/>
        </w:rPr>
      </w:pPr>
      <w:r w:rsidRPr="00414463">
        <w:rPr>
          <w:rFonts w:ascii="Tahoma" w:eastAsia="Times New Roman" w:hAnsi="Tahoma" w:cs="Tahoma"/>
          <w:color w:val="000066"/>
          <w:sz w:val="18"/>
          <w:szCs w:val="18"/>
          <w:lang w:eastAsia="ru-RU"/>
        </w:rPr>
        <w:t>b. если в бюллетене не отмечено ни одно имя;</w:t>
      </w:r>
    </w:p>
    <w:p w:rsidR="00414463" w:rsidRPr="00414463" w:rsidRDefault="00414463" w:rsidP="00414463">
      <w:pPr>
        <w:spacing w:before="100" w:beforeAutospacing="1" w:after="100" w:afterAutospacing="1" w:line="240" w:lineRule="auto"/>
        <w:rPr>
          <w:rFonts w:ascii="Tahoma" w:eastAsia="Times New Roman" w:hAnsi="Tahoma" w:cs="Tahoma"/>
          <w:color w:val="000066"/>
          <w:sz w:val="18"/>
          <w:szCs w:val="18"/>
          <w:lang w:eastAsia="ru-RU"/>
        </w:rPr>
      </w:pPr>
      <w:r w:rsidRPr="00414463">
        <w:rPr>
          <w:rFonts w:ascii="Tahoma" w:eastAsia="Times New Roman" w:hAnsi="Tahoma" w:cs="Tahoma"/>
          <w:color w:val="000066"/>
          <w:sz w:val="18"/>
          <w:szCs w:val="18"/>
          <w:lang w:eastAsia="ru-RU"/>
        </w:rPr>
        <w:t>4) счетная комиссия:</w:t>
      </w:r>
    </w:p>
    <w:p w:rsidR="00414463" w:rsidRPr="00414463" w:rsidRDefault="00414463" w:rsidP="00414463">
      <w:pPr>
        <w:spacing w:before="100" w:beforeAutospacing="1" w:after="100" w:afterAutospacing="1" w:line="240" w:lineRule="auto"/>
        <w:rPr>
          <w:rFonts w:ascii="Tahoma" w:eastAsia="Times New Roman" w:hAnsi="Tahoma" w:cs="Tahoma"/>
          <w:color w:val="000066"/>
          <w:sz w:val="18"/>
          <w:szCs w:val="18"/>
          <w:lang w:eastAsia="ru-RU"/>
        </w:rPr>
      </w:pPr>
      <w:r w:rsidRPr="00414463">
        <w:rPr>
          <w:rFonts w:ascii="Tahoma" w:eastAsia="Times New Roman" w:hAnsi="Tahoma" w:cs="Tahoma"/>
          <w:color w:val="000066"/>
          <w:sz w:val="18"/>
          <w:szCs w:val="18"/>
          <w:lang w:eastAsia="ru-RU"/>
        </w:rPr>
        <w:t>a. сверяет число бюллетеней в урнах с числом выданных бюллетеней и выявляет действительность бюллетеней;</w:t>
      </w:r>
    </w:p>
    <w:p w:rsidR="00414463" w:rsidRPr="00414463" w:rsidRDefault="00414463" w:rsidP="00414463">
      <w:pPr>
        <w:spacing w:before="100" w:beforeAutospacing="1" w:after="100" w:afterAutospacing="1" w:line="240" w:lineRule="auto"/>
        <w:rPr>
          <w:rFonts w:ascii="Tahoma" w:eastAsia="Times New Roman" w:hAnsi="Tahoma" w:cs="Tahoma"/>
          <w:color w:val="000066"/>
          <w:sz w:val="18"/>
          <w:szCs w:val="18"/>
          <w:lang w:eastAsia="ru-RU"/>
        </w:rPr>
      </w:pPr>
      <w:r w:rsidRPr="00414463">
        <w:rPr>
          <w:rFonts w:ascii="Tahoma" w:eastAsia="Times New Roman" w:hAnsi="Tahoma" w:cs="Tahoma"/>
          <w:color w:val="000066"/>
          <w:sz w:val="18"/>
          <w:szCs w:val="18"/>
          <w:lang w:eastAsia="ru-RU"/>
        </w:rPr>
        <w:t>b. осуществляет подсчет голосов путем проведения каждого бюллетеня через каждого члена счетной комиссии, начиная с младшего и завершая председателем;</w:t>
      </w:r>
    </w:p>
    <w:p w:rsidR="00414463" w:rsidRPr="00414463" w:rsidRDefault="00414463" w:rsidP="00414463">
      <w:pPr>
        <w:spacing w:before="100" w:beforeAutospacing="1" w:after="100" w:afterAutospacing="1" w:line="240" w:lineRule="auto"/>
        <w:rPr>
          <w:rFonts w:ascii="Tahoma" w:eastAsia="Times New Roman" w:hAnsi="Tahoma" w:cs="Tahoma"/>
          <w:color w:val="000066"/>
          <w:sz w:val="18"/>
          <w:szCs w:val="18"/>
          <w:lang w:eastAsia="ru-RU"/>
        </w:rPr>
      </w:pPr>
      <w:r w:rsidRPr="00414463">
        <w:rPr>
          <w:rFonts w:ascii="Tahoma" w:eastAsia="Times New Roman" w:hAnsi="Tahoma" w:cs="Tahoma"/>
          <w:color w:val="000066"/>
          <w:sz w:val="18"/>
          <w:szCs w:val="18"/>
          <w:lang w:eastAsia="ru-RU"/>
        </w:rPr>
        <w:t>c. составляет протокол по результатам голосования в каждом туре;</w:t>
      </w:r>
    </w:p>
    <w:p w:rsidR="00414463" w:rsidRPr="00414463" w:rsidRDefault="00414463" w:rsidP="00414463">
      <w:pPr>
        <w:spacing w:before="100" w:beforeAutospacing="1" w:after="100" w:afterAutospacing="1" w:line="240" w:lineRule="auto"/>
        <w:rPr>
          <w:rFonts w:ascii="Tahoma" w:eastAsia="Times New Roman" w:hAnsi="Tahoma" w:cs="Tahoma"/>
          <w:color w:val="000066"/>
          <w:sz w:val="18"/>
          <w:szCs w:val="18"/>
          <w:lang w:eastAsia="ru-RU"/>
        </w:rPr>
      </w:pPr>
      <w:r w:rsidRPr="00414463">
        <w:rPr>
          <w:rFonts w:ascii="Tahoma" w:eastAsia="Times New Roman" w:hAnsi="Tahoma" w:cs="Tahoma"/>
          <w:color w:val="000066"/>
          <w:sz w:val="18"/>
          <w:szCs w:val="18"/>
          <w:lang w:eastAsia="ru-RU"/>
        </w:rPr>
        <w:t>5) в случае ошибки при заполнении бюллетеня член Собора имеет право обратиться в счетную комиссию для замены бюллетеня; в таком случае испорченный бюллетень сдается в счетную комиссию, погашается ее председателем и делегату выдается новый бюллетень, о чем составляется акт.</w:t>
      </w:r>
    </w:p>
    <w:p w:rsidR="00414463" w:rsidRPr="00414463" w:rsidRDefault="00414463" w:rsidP="00414463">
      <w:pPr>
        <w:spacing w:before="100" w:beforeAutospacing="1" w:after="100" w:afterAutospacing="1" w:line="240" w:lineRule="auto"/>
        <w:rPr>
          <w:rFonts w:ascii="Tahoma" w:eastAsia="Times New Roman" w:hAnsi="Tahoma" w:cs="Tahoma"/>
          <w:color w:val="000066"/>
          <w:sz w:val="18"/>
          <w:szCs w:val="18"/>
          <w:lang w:eastAsia="ru-RU"/>
        </w:rPr>
      </w:pPr>
      <w:r w:rsidRPr="00414463">
        <w:rPr>
          <w:rFonts w:ascii="Tahoma" w:eastAsia="Times New Roman" w:hAnsi="Tahoma" w:cs="Tahoma"/>
          <w:color w:val="000066"/>
          <w:sz w:val="18"/>
          <w:szCs w:val="18"/>
          <w:lang w:eastAsia="ru-RU"/>
        </w:rPr>
        <w:t>14. При голосовании в первом туре избранным Патриархом является архиерей, набравший более половины от числа поданных голосов, выраженных в действительных бюллетенях.</w:t>
      </w:r>
    </w:p>
    <w:p w:rsidR="00414463" w:rsidRPr="00414463" w:rsidRDefault="00414463" w:rsidP="00414463">
      <w:pPr>
        <w:spacing w:before="100" w:beforeAutospacing="1" w:after="100" w:afterAutospacing="1" w:line="240" w:lineRule="auto"/>
        <w:rPr>
          <w:rFonts w:ascii="Tahoma" w:eastAsia="Times New Roman" w:hAnsi="Tahoma" w:cs="Tahoma"/>
          <w:color w:val="000066"/>
          <w:sz w:val="18"/>
          <w:szCs w:val="18"/>
          <w:lang w:eastAsia="ru-RU"/>
        </w:rPr>
      </w:pPr>
      <w:r w:rsidRPr="00414463">
        <w:rPr>
          <w:rFonts w:ascii="Tahoma" w:eastAsia="Times New Roman" w:hAnsi="Tahoma" w:cs="Tahoma"/>
          <w:color w:val="000066"/>
          <w:sz w:val="18"/>
          <w:szCs w:val="18"/>
          <w:lang w:eastAsia="ru-RU"/>
        </w:rPr>
        <w:t>В случае если ни один из кандидатов не набрал в первом туре голосования более половины голосов, проводится повторное голосование по двум кандидатурам, набравшим наибольшее количество голосов в первом туре голосования. Избранным Патриархом является архиерей, набравший наибольшее число голосов, выраженных в действительных бюллетенях.</w:t>
      </w:r>
    </w:p>
    <w:p w:rsidR="00414463" w:rsidRPr="00414463" w:rsidRDefault="00414463" w:rsidP="00414463">
      <w:pPr>
        <w:spacing w:before="100" w:beforeAutospacing="1" w:after="100" w:afterAutospacing="1" w:line="240" w:lineRule="auto"/>
        <w:rPr>
          <w:rFonts w:ascii="Tahoma" w:eastAsia="Times New Roman" w:hAnsi="Tahoma" w:cs="Tahoma"/>
          <w:color w:val="000066"/>
          <w:sz w:val="18"/>
          <w:szCs w:val="18"/>
          <w:lang w:eastAsia="ru-RU"/>
        </w:rPr>
      </w:pPr>
      <w:r w:rsidRPr="00414463">
        <w:rPr>
          <w:rFonts w:ascii="Tahoma" w:eastAsia="Times New Roman" w:hAnsi="Tahoma" w:cs="Tahoma"/>
          <w:color w:val="000066"/>
          <w:sz w:val="18"/>
          <w:szCs w:val="18"/>
          <w:lang w:eastAsia="ru-RU"/>
        </w:rPr>
        <w:t>В случае если во втором туре голосования оба кандидата набрали равное количество голосов, Патриарх избирается жребием из этих двух кандидатов, в соответствии с процедурой, устанавливаемой Поместным Собором.</w:t>
      </w:r>
    </w:p>
    <w:p w:rsidR="00414463" w:rsidRPr="00414463" w:rsidRDefault="00414463" w:rsidP="00414463">
      <w:pPr>
        <w:spacing w:before="100" w:beforeAutospacing="1" w:after="100" w:afterAutospacing="1" w:line="240" w:lineRule="auto"/>
        <w:rPr>
          <w:rFonts w:ascii="Tahoma" w:eastAsia="Times New Roman" w:hAnsi="Tahoma" w:cs="Tahoma"/>
          <w:color w:val="000066"/>
          <w:sz w:val="18"/>
          <w:szCs w:val="18"/>
          <w:lang w:eastAsia="ru-RU"/>
        </w:rPr>
      </w:pPr>
      <w:r w:rsidRPr="00414463">
        <w:rPr>
          <w:rFonts w:ascii="Tahoma" w:eastAsia="Times New Roman" w:hAnsi="Tahoma" w:cs="Tahoma"/>
          <w:color w:val="000066"/>
          <w:sz w:val="18"/>
          <w:szCs w:val="18"/>
          <w:lang w:eastAsia="ru-RU"/>
        </w:rPr>
        <w:t>15. Кандидаты на Московский Патриарший престол имеют право самоотвода на любом этапе голосования, а также и в случае избрания, что предполагается в формуле вопрошания к избранному кандидату: «Преосвященный имярек Поместный Собор Русской Православной Церкви избрал тебя Патриархом Московским и всея Руси; Принимаешь ли ты сие избрание?».</w:t>
      </w:r>
    </w:p>
    <w:p w:rsidR="00414463" w:rsidRPr="00414463" w:rsidRDefault="00414463" w:rsidP="00414463">
      <w:pPr>
        <w:spacing w:before="100" w:beforeAutospacing="1" w:after="100" w:afterAutospacing="1" w:line="240" w:lineRule="auto"/>
        <w:rPr>
          <w:rFonts w:ascii="Tahoma" w:eastAsia="Times New Roman" w:hAnsi="Tahoma" w:cs="Tahoma"/>
          <w:color w:val="000066"/>
          <w:sz w:val="18"/>
          <w:szCs w:val="18"/>
          <w:lang w:eastAsia="ru-RU"/>
        </w:rPr>
      </w:pPr>
      <w:r w:rsidRPr="00414463">
        <w:rPr>
          <w:rFonts w:ascii="Tahoma" w:eastAsia="Times New Roman" w:hAnsi="Tahoma" w:cs="Tahoma"/>
          <w:color w:val="000066"/>
          <w:sz w:val="18"/>
          <w:szCs w:val="18"/>
          <w:lang w:eastAsia="ru-RU"/>
        </w:rPr>
        <w:lastRenderedPageBreak/>
        <w:t>16. Если в результате самоотвода останется один кандидат, то, по решению Поместного Собора, присутствующие на нем архиереи, имеющие право голоса на Архиерейском Соборе, тайным голосованием избирают, по крайней мере, еще одного кандидата. Такой архиерей должен отвечать критериям, предусмотренным Уставом Русской Православной Церкви для кандидатов на Патриарший престол. Если Поместный Собор отказывается выдвигать еще одного кандидата, то по единственному кандидату производится голосование. Единственный кандидат считается избранным на Патриарший престол, если в его пользу было подано более половины действительных бюллетеней. При наличии единственного кандидата, избирательный бюллетень имеет поля для проставления знаков «за» и «против».</w:t>
      </w:r>
    </w:p>
    <w:p w:rsidR="00414463" w:rsidRPr="00414463" w:rsidRDefault="00414463" w:rsidP="00414463">
      <w:pPr>
        <w:spacing w:before="100" w:beforeAutospacing="1" w:after="100" w:afterAutospacing="1" w:line="240" w:lineRule="auto"/>
        <w:rPr>
          <w:rFonts w:ascii="Tahoma" w:eastAsia="Times New Roman" w:hAnsi="Tahoma" w:cs="Tahoma"/>
          <w:color w:val="000066"/>
          <w:sz w:val="18"/>
          <w:szCs w:val="18"/>
          <w:lang w:eastAsia="ru-RU"/>
        </w:rPr>
      </w:pPr>
      <w:r w:rsidRPr="00414463">
        <w:rPr>
          <w:rFonts w:ascii="Tahoma" w:eastAsia="Times New Roman" w:hAnsi="Tahoma" w:cs="Tahoma"/>
          <w:color w:val="000066"/>
          <w:sz w:val="18"/>
          <w:szCs w:val="18"/>
          <w:lang w:eastAsia="ru-RU"/>
        </w:rPr>
        <w:t>17. Исключается публичное обсуждение кандидатов в рамках заседаний Собора.</w:t>
      </w:r>
    </w:p>
    <w:p w:rsidR="009B44D8" w:rsidRDefault="00414463" w:rsidP="00414463">
      <w:r>
        <w:rPr>
          <w:rFonts w:ascii="Times New Roman" w:eastAsia="Times New Roman" w:hAnsi="Times New Roman" w:cs="Times New Roman"/>
          <w:noProof/>
          <w:color w:val="031375"/>
          <w:sz w:val="24"/>
          <w:szCs w:val="24"/>
          <w:lang w:eastAsia="ru-RU"/>
        </w:rPr>
        <w:drawing>
          <wp:inline distT="0" distB="0" distL="0" distR="0">
            <wp:extent cx="7620000" cy="9525"/>
            <wp:effectExtent l="19050" t="0" r="0" b="0"/>
            <wp:docPr id="1" name="Рисунок 1" descr="http://uzvikariatstvo.ru/Images/LineDiv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zvikariatstvo.ru/Images/LineDiv2.gif"/>
                    <pic:cNvPicPr>
                      <a:picLocks noChangeAspect="1" noChangeArrowheads="1"/>
                    </pic:cNvPicPr>
                  </pic:nvPicPr>
                  <pic:blipFill>
                    <a:blip r:embed="rId4" cstate="print"/>
                    <a:srcRect/>
                    <a:stretch>
                      <a:fillRect/>
                    </a:stretch>
                  </pic:blipFill>
                  <pic:spPr bwMode="auto">
                    <a:xfrm>
                      <a:off x="0" y="0"/>
                      <a:ext cx="7620000" cy="9525"/>
                    </a:xfrm>
                    <a:prstGeom prst="rect">
                      <a:avLst/>
                    </a:prstGeom>
                    <a:noFill/>
                    <a:ln w="9525">
                      <a:noFill/>
                      <a:miter lim="800000"/>
                      <a:headEnd/>
                      <a:tailEnd/>
                    </a:ln>
                  </pic:spPr>
                </pic:pic>
              </a:graphicData>
            </a:graphic>
          </wp:inline>
        </w:drawing>
      </w:r>
    </w:p>
    <w:sectPr w:rsidR="009B44D8" w:rsidSect="00795E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14463"/>
    <w:rsid w:val="00414463"/>
    <w:rsid w:val="00795EB8"/>
    <w:rsid w:val="00BD33EE"/>
    <w:rsid w:val="00EB70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E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414463"/>
    <w:pPr>
      <w:spacing w:before="100" w:beforeAutospacing="1" w:after="100" w:afterAutospacing="1" w:line="240" w:lineRule="auto"/>
    </w:pPr>
    <w:rPr>
      <w:rFonts w:ascii="Tahoma" w:eastAsia="Times New Roman" w:hAnsi="Tahoma" w:cs="Tahoma"/>
      <w:color w:val="000066"/>
      <w:sz w:val="18"/>
      <w:szCs w:val="18"/>
      <w:lang w:eastAsia="ru-RU"/>
    </w:rPr>
  </w:style>
  <w:style w:type="paragraph" w:styleId="a3">
    <w:name w:val="Normal (Web)"/>
    <w:basedOn w:val="a"/>
    <w:uiPriority w:val="99"/>
    <w:semiHidden/>
    <w:unhideWhenUsed/>
    <w:rsid w:val="004144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14463"/>
    <w:rPr>
      <w:i/>
      <w:iCs/>
    </w:rPr>
  </w:style>
  <w:style w:type="paragraph" w:styleId="a5">
    <w:name w:val="Balloon Text"/>
    <w:basedOn w:val="a"/>
    <w:link w:val="a6"/>
    <w:uiPriority w:val="99"/>
    <w:semiHidden/>
    <w:unhideWhenUsed/>
    <w:rsid w:val="004144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44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4205801">
      <w:bodyDiv w:val="1"/>
      <w:marLeft w:val="0"/>
      <w:marRight w:val="0"/>
      <w:marTop w:val="0"/>
      <w:marBottom w:val="0"/>
      <w:divBdr>
        <w:top w:val="none" w:sz="0" w:space="0" w:color="auto"/>
        <w:left w:val="none" w:sz="0" w:space="0" w:color="auto"/>
        <w:bottom w:val="none" w:sz="0" w:space="0" w:color="auto"/>
        <w:right w:val="none" w:sz="0" w:space="0" w:color="auto"/>
      </w:divBdr>
      <w:divsChild>
        <w:div w:id="1334528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5737</Characters>
  <Application>Microsoft Office Word</Application>
  <DocSecurity>0</DocSecurity>
  <Lines>47</Lines>
  <Paragraphs>13</Paragraphs>
  <ScaleCrop>false</ScaleCrop>
  <Company>Krokoz™ Inc.</Company>
  <LinksUpToDate>false</LinksUpToDate>
  <CharactersWithSpaces>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2013-05-30T13:40:00Z</dcterms:created>
  <dcterms:modified xsi:type="dcterms:W3CDTF">2013-05-30T13:40:00Z</dcterms:modified>
</cp:coreProperties>
</file>